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AC" w:rsidRPr="00312684" w:rsidRDefault="007D59C5" w:rsidP="00312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84">
        <w:rPr>
          <w:rFonts w:ascii="Times New Roman" w:hAnsi="Times New Roman" w:cs="Times New Roman"/>
          <w:b/>
          <w:sz w:val="28"/>
          <w:szCs w:val="28"/>
        </w:rPr>
        <w:t xml:space="preserve">Планирование по </w:t>
      </w:r>
      <w:proofErr w:type="spellStart"/>
      <w:r w:rsidRPr="00312684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312684">
        <w:rPr>
          <w:rFonts w:ascii="Times New Roman" w:hAnsi="Times New Roman" w:cs="Times New Roman"/>
          <w:b/>
          <w:sz w:val="28"/>
          <w:szCs w:val="28"/>
        </w:rPr>
        <w:t>-конструированию в старшей  группе</w:t>
      </w:r>
    </w:p>
    <w:p w:rsidR="003001AC" w:rsidRPr="00312684" w:rsidRDefault="003001AC" w:rsidP="0031268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образовательной деятельности</w:t>
      </w:r>
      <w:r w:rsidR="00312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001AC" w:rsidRPr="00312684" w:rsidRDefault="003001AC" w:rsidP="00312684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6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конструкторскую деятельность детей: самостоятельно определение замысла будущей модели, стремление создать выразительный образ, умение самостоятельно отбирать детали, выбирать способы скрепления деталей, определять сюжет,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технические, конструктивные и изобретательские умения.</w:t>
      </w:r>
    </w:p>
    <w:p w:rsidR="003001AC" w:rsidRPr="00312684" w:rsidRDefault="003001AC" w:rsidP="00312684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684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личностные проявления в процессе конструкторской деятельности, самостоятельность, индивидуальность и творчество.</w:t>
      </w:r>
    </w:p>
    <w:p w:rsidR="003001AC" w:rsidRPr="00312684" w:rsidRDefault="003001AC" w:rsidP="00312684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68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эмоционально–эстетические, творческие, сенсорные и познавательные способности.</w:t>
      </w:r>
    </w:p>
    <w:p w:rsidR="003001AC" w:rsidRPr="00312684" w:rsidRDefault="003001AC" w:rsidP="003001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образовательной деятельности</w:t>
      </w:r>
    </w:p>
    <w:p w:rsidR="00312684" w:rsidRDefault="00312684" w:rsidP="003001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1AC" w:rsidRPr="00312684" w:rsidRDefault="003001AC" w:rsidP="00312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6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определять замысел будущей модели, самостоятельно отбирать детали, определять сюжет, создавать выразительный образ и передавать свое отношение.</w:t>
      </w:r>
    </w:p>
    <w:p w:rsidR="003001AC" w:rsidRPr="00312684" w:rsidRDefault="003001AC" w:rsidP="00312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6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планировать деятельность, доводить работу до результата, оценивать его.</w:t>
      </w:r>
    </w:p>
    <w:p w:rsidR="003001AC" w:rsidRPr="00312684" w:rsidRDefault="003001AC" w:rsidP="00312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68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новых более сложных способов скрепления деталей. Создание моделей по схеме, образцу, творческому замыслу. Умение анализировать объект, свойства, устанавливать пространственные, пропорциональные отношения, передавать их в работе.</w:t>
      </w:r>
    </w:p>
    <w:p w:rsidR="003001AC" w:rsidRPr="00312684" w:rsidRDefault="003001AC" w:rsidP="00312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умений анализировать постройку выделять крупные и мелкие части, их пропорциональные соотношения. </w:t>
      </w:r>
      <w:proofErr w:type="gramStart"/>
      <w:r w:rsidRPr="0031268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постройки, придумывание сюжетных композиций.</w:t>
      </w:r>
      <w:proofErr w:type="gramEnd"/>
    </w:p>
    <w:p w:rsidR="003001AC" w:rsidRPr="00312684" w:rsidRDefault="003001AC" w:rsidP="00312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68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построек по заданным теме, условиям, самостоятельному замыслу, схемам, моделям. Знакомство с некоторыми способами создания  прочных, высоких сооружений.</w:t>
      </w:r>
    </w:p>
    <w:p w:rsidR="003001AC" w:rsidRPr="00312684" w:rsidRDefault="003001AC" w:rsidP="00312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68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плоскостного и объемного конструирования.</w:t>
      </w:r>
    </w:p>
    <w:p w:rsidR="003001AC" w:rsidRPr="00312684" w:rsidRDefault="003001AC" w:rsidP="00312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6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сотрудничать с другими детьми в процессе выполнения коллективных работ. Развитие умений адекватно оценивать результаты деятельности, стремиться к совершенствованию умений, продуктов деятельности, прислушиваться к оценке и мнению взрослого.</w:t>
      </w:r>
    </w:p>
    <w:p w:rsidR="003001AC" w:rsidRPr="00312684" w:rsidRDefault="003001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372" w:type="dxa"/>
        <w:tblLook w:val="04A0" w:firstRow="1" w:lastRow="0" w:firstColumn="1" w:lastColumn="0" w:noHBand="0" w:noVBand="1"/>
      </w:tblPr>
      <w:tblGrid>
        <w:gridCol w:w="1384"/>
        <w:gridCol w:w="2126"/>
        <w:gridCol w:w="6096"/>
        <w:gridCol w:w="5766"/>
      </w:tblGrid>
      <w:tr w:rsidR="003001AC" w:rsidRPr="00312684" w:rsidTr="00BD6234">
        <w:tc>
          <w:tcPr>
            <w:tcW w:w="1384" w:type="dxa"/>
          </w:tcPr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126" w:type="dxa"/>
          </w:tcPr>
          <w:p w:rsidR="003001AC" w:rsidRPr="00312684" w:rsidRDefault="003001AC" w:rsidP="00BD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</w:p>
        </w:tc>
        <w:tc>
          <w:tcPr>
            <w:tcW w:w="6096" w:type="dxa"/>
          </w:tcPr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1.Новогодняя елка.</w:t>
            </w:r>
          </w:p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2. Снегурочка</w:t>
            </w:r>
          </w:p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3. Оленья упряжка, сани с мешком Деда Мороза.</w:t>
            </w:r>
          </w:p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4. Дед Мороз.</w:t>
            </w:r>
          </w:p>
          <w:p w:rsidR="003001AC" w:rsidRPr="00312684" w:rsidRDefault="003001AC" w:rsidP="00BD6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5.Т</w:t>
            </w:r>
            <w:r w:rsidR="00BD6234">
              <w:rPr>
                <w:rFonts w:ascii="Times New Roman" w:hAnsi="Times New Roman" w:cs="Times New Roman"/>
                <w:sz w:val="28"/>
                <w:szCs w:val="28"/>
              </w:rPr>
              <w:t xml:space="preserve">еатрализированное представление </w:t>
            </w: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приключения мешка Деда Мороза» </w:t>
            </w:r>
          </w:p>
        </w:tc>
        <w:tc>
          <w:tcPr>
            <w:tcW w:w="5766" w:type="dxa"/>
          </w:tcPr>
          <w:p w:rsidR="003001AC" w:rsidRPr="00312684" w:rsidRDefault="003001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схеме.</w:t>
            </w:r>
          </w:p>
          <w:p w:rsidR="003001AC" w:rsidRPr="00312684" w:rsidRDefault="003001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схеме.</w:t>
            </w:r>
          </w:p>
          <w:p w:rsidR="003001AC" w:rsidRPr="00312684" w:rsidRDefault="003001AC" w:rsidP="00E96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образцу. Конструирование   по схеме.</w:t>
            </w:r>
          </w:p>
          <w:p w:rsidR="003001AC" w:rsidRPr="00312684" w:rsidRDefault="003001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</w:t>
            </w:r>
            <w:proofErr w:type="spellStart"/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-конструкций.</w:t>
            </w:r>
          </w:p>
        </w:tc>
      </w:tr>
      <w:tr w:rsidR="003001AC" w:rsidRPr="00312684" w:rsidTr="00BD6234">
        <w:tc>
          <w:tcPr>
            <w:tcW w:w="1384" w:type="dxa"/>
          </w:tcPr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3001AC" w:rsidRPr="00312684" w:rsidRDefault="003001AC" w:rsidP="00BD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Гуси-лебеди</w:t>
            </w:r>
          </w:p>
        </w:tc>
        <w:tc>
          <w:tcPr>
            <w:tcW w:w="6096" w:type="dxa"/>
          </w:tcPr>
          <w:p w:rsidR="003001AC" w:rsidRPr="00312684" w:rsidRDefault="003001AC" w:rsidP="0052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 xml:space="preserve">1.Девочка и мальчик. </w:t>
            </w:r>
          </w:p>
          <w:p w:rsidR="003001AC" w:rsidRPr="00312684" w:rsidRDefault="003001AC" w:rsidP="0052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2. Яблоня и печка</w:t>
            </w:r>
          </w:p>
          <w:p w:rsidR="003001AC" w:rsidRPr="00312684" w:rsidRDefault="003001AC" w:rsidP="0052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3. Баба-яга и гуси-лебеди.</w:t>
            </w:r>
          </w:p>
          <w:p w:rsidR="003001AC" w:rsidRPr="00312684" w:rsidRDefault="003001AC" w:rsidP="0052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4. Избушка на курьих ножках.</w:t>
            </w:r>
          </w:p>
          <w:p w:rsidR="003001AC" w:rsidRPr="00312684" w:rsidRDefault="003001AC" w:rsidP="0052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5.Инсценирование сказки «Гуси-лебеди»</w:t>
            </w:r>
          </w:p>
        </w:tc>
        <w:tc>
          <w:tcPr>
            <w:tcW w:w="5766" w:type="dxa"/>
          </w:tcPr>
          <w:p w:rsidR="003001AC" w:rsidRPr="00312684" w:rsidRDefault="003001AC" w:rsidP="00525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схеме.</w:t>
            </w:r>
          </w:p>
          <w:p w:rsidR="003001AC" w:rsidRPr="00312684" w:rsidRDefault="003001AC" w:rsidP="00525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схеме.</w:t>
            </w:r>
          </w:p>
          <w:p w:rsidR="003001AC" w:rsidRPr="00312684" w:rsidRDefault="003001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образцу. Конструирование   по образцу.</w:t>
            </w:r>
          </w:p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</w:t>
            </w:r>
            <w:proofErr w:type="spellStart"/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-конструкций.</w:t>
            </w:r>
          </w:p>
        </w:tc>
      </w:tr>
      <w:tr w:rsidR="003001AC" w:rsidRPr="00312684" w:rsidTr="00BD6234">
        <w:tc>
          <w:tcPr>
            <w:tcW w:w="1384" w:type="dxa"/>
          </w:tcPr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3001AC" w:rsidRPr="00312684" w:rsidRDefault="003001AC" w:rsidP="00BD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6096" w:type="dxa"/>
          </w:tcPr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1. Верблюд. Жираф.</w:t>
            </w:r>
          </w:p>
          <w:p w:rsidR="003001AC" w:rsidRPr="00312684" w:rsidRDefault="003001AC" w:rsidP="00C4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2. Слон. Крокодил.</w:t>
            </w:r>
          </w:p>
          <w:p w:rsidR="003001AC" w:rsidRPr="00312684" w:rsidRDefault="003001AC" w:rsidP="00C4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3. Черепаха.</w:t>
            </w:r>
          </w:p>
          <w:p w:rsidR="003001AC" w:rsidRPr="00312684" w:rsidRDefault="003001AC" w:rsidP="00C4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4. Строительство ограды и клеток.</w:t>
            </w:r>
          </w:p>
          <w:p w:rsidR="003001AC" w:rsidRPr="00312684" w:rsidRDefault="003001AC" w:rsidP="00C4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5. Режиссерская игра « В зоопарке».</w:t>
            </w:r>
          </w:p>
        </w:tc>
        <w:tc>
          <w:tcPr>
            <w:tcW w:w="5766" w:type="dxa"/>
          </w:tcPr>
          <w:p w:rsidR="003001AC" w:rsidRPr="00312684" w:rsidRDefault="003001AC" w:rsidP="00C45F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схеме.</w:t>
            </w:r>
          </w:p>
          <w:p w:rsidR="003001AC" w:rsidRPr="00312684" w:rsidRDefault="003001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образцу. Конструирование   по технологической карте.</w:t>
            </w:r>
          </w:p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творческому замыслу.</w:t>
            </w:r>
          </w:p>
        </w:tc>
      </w:tr>
      <w:tr w:rsidR="003001AC" w:rsidRPr="00312684" w:rsidTr="00BD6234">
        <w:tc>
          <w:tcPr>
            <w:tcW w:w="1384" w:type="dxa"/>
          </w:tcPr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3001AC" w:rsidRPr="00312684" w:rsidRDefault="003001AC" w:rsidP="00BD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питомцы.</w:t>
            </w:r>
          </w:p>
        </w:tc>
        <w:tc>
          <w:tcPr>
            <w:tcW w:w="6096" w:type="dxa"/>
          </w:tcPr>
          <w:p w:rsidR="003001AC" w:rsidRPr="00312684" w:rsidRDefault="003001AC" w:rsidP="0080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1. Петух. Кошка.</w:t>
            </w:r>
          </w:p>
          <w:p w:rsidR="003001AC" w:rsidRPr="00312684" w:rsidRDefault="003001AC" w:rsidP="0080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2.Собака.</w:t>
            </w:r>
          </w:p>
          <w:p w:rsidR="003001AC" w:rsidRPr="00312684" w:rsidRDefault="003001AC" w:rsidP="0080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3. Утка.</w:t>
            </w:r>
          </w:p>
          <w:p w:rsidR="003001AC" w:rsidRPr="00312684" w:rsidRDefault="003001AC" w:rsidP="0080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4. Аквариум  с рыбками.</w:t>
            </w:r>
          </w:p>
        </w:tc>
        <w:tc>
          <w:tcPr>
            <w:tcW w:w="5766" w:type="dxa"/>
          </w:tcPr>
          <w:p w:rsidR="003001AC" w:rsidRPr="00312684" w:rsidRDefault="003001AC" w:rsidP="00807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схеме.</w:t>
            </w:r>
          </w:p>
          <w:p w:rsidR="003001AC" w:rsidRPr="00312684" w:rsidRDefault="003001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технологической карте.</w:t>
            </w:r>
          </w:p>
          <w:p w:rsidR="003001AC" w:rsidRPr="00312684" w:rsidRDefault="003001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технологической карте. Конструирование   по технологической карте.</w:t>
            </w:r>
          </w:p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AC" w:rsidRPr="00312684" w:rsidTr="00BD6234">
        <w:tc>
          <w:tcPr>
            <w:tcW w:w="1384" w:type="dxa"/>
          </w:tcPr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Явления природы.</w:t>
            </w:r>
          </w:p>
        </w:tc>
        <w:tc>
          <w:tcPr>
            <w:tcW w:w="6096" w:type="dxa"/>
          </w:tcPr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1. Звезда. Луна.</w:t>
            </w:r>
          </w:p>
          <w:p w:rsidR="003001AC" w:rsidRPr="00312684" w:rsidRDefault="003001AC" w:rsidP="00ED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2. Солнце</w:t>
            </w:r>
            <w:proofErr w:type="gramStart"/>
            <w:r w:rsidRPr="00312684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Солнце выглядывает из-за облака.</w:t>
            </w:r>
          </w:p>
          <w:p w:rsidR="003001AC" w:rsidRPr="00312684" w:rsidRDefault="003001AC" w:rsidP="00ED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3. Гроза Дождь.</w:t>
            </w:r>
          </w:p>
          <w:p w:rsidR="003001AC" w:rsidRPr="00312684" w:rsidRDefault="003001AC" w:rsidP="00ED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 xml:space="preserve">4.Радуга. </w:t>
            </w:r>
          </w:p>
        </w:tc>
        <w:tc>
          <w:tcPr>
            <w:tcW w:w="5766" w:type="dxa"/>
          </w:tcPr>
          <w:p w:rsidR="003001AC" w:rsidRPr="00312684" w:rsidRDefault="003001AC" w:rsidP="00ED03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технологической карте.</w:t>
            </w:r>
          </w:p>
          <w:p w:rsidR="003001AC" w:rsidRPr="00312684" w:rsidRDefault="003001AC" w:rsidP="00ED03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технологической карте. Конструирование   по технологической карте.</w:t>
            </w:r>
          </w:p>
          <w:p w:rsidR="003001AC" w:rsidRPr="00312684" w:rsidRDefault="003001AC" w:rsidP="00B640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технологической карте.</w:t>
            </w:r>
          </w:p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AC" w:rsidRPr="00312684" w:rsidTr="00BD6234">
        <w:tc>
          <w:tcPr>
            <w:tcW w:w="1384" w:type="dxa"/>
          </w:tcPr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Город.</w:t>
            </w:r>
          </w:p>
        </w:tc>
        <w:tc>
          <w:tcPr>
            <w:tcW w:w="6096" w:type="dxa"/>
          </w:tcPr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1. Одноэтажный дом.</w:t>
            </w:r>
          </w:p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 xml:space="preserve">2.  Многоэтажный дом. </w:t>
            </w:r>
          </w:p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3. Башня.</w:t>
            </w:r>
          </w:p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312684">
              <w:rPr>
                <w:rFonts w:ascii="Times New Roman" w:hAnsi="Times New Roman" w:cs="Times New Roman"/>
                <w:sz w:val="28"/>
                <w:szCs w:val="28"/>
              </w:rPr>
              <w:t>Построй</w:t>
            </w:r>
            <w:proofErr w:type="gramEnd"/>
            <w:r w:rsidRPr="00312684">
              <w:rPr>
                <w:rFonts w:ascii="Times New Roman" w:hAnsi="Times New Roman" w:cs="Times New Roman"/>
                <w:sz w:val="28"/>
                <w:szCs w:val="28"/>
              </w:rPr>
              <w:t xml:space="preserve"> какое хочешь здание.</w:t>
            </w:r>
          </w:p>
        </w:tc>
        <w:tc>
          <w:tcPr>
            <w:tcW w:w="5766" w:type="dxa"/>
          </w:tcPr>
          <w:p w:rsidR="003001AC" w:rsidRPr="00312684" w:rsidRDefault="003001AC" w:rsidP="00B640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технологической карте.</w:t>
            </w:r>
          </w:p>
          <w:p w:rsidR="003001AC" w:rsidRPr="00312684" w:rsidRDefault="003001AC" w:rsidP="00B640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технологической карте. Конструирование   по технологической карте.</w:t>
            </w:r>
          </w:p>
          <w:p w:rsidR="003001AC" w:rsidRPr="00312684" w:rsidRDefault="003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  по творческому замыслу</w:t>
            </w:r>
          </w:p>
        </w:tc>
      </w:tr>
    </w:tbl>
    <w:p w:rsidR="003001AC" w:rsidRPr="00312684" w:rsidRDefault="003001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01AC" w:rsidRPr="00312684" w:rsidSect="00312684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8B7"/>
    <w:multiLevelType w:val="hybridMultilevel"/>
    <w:tmpl w:val="3FC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1B81"/>
    <w:multiLevelType w:val="multilevel"/>
    <w:tmpl w:val="C16E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D2C1B"/>
    <w:multiLevelType w:val="hybridMultilevel"/>
    <w:tmpl w:val="BEAE9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16414"/>
    <w:multiLevelType w:val="hybridMultilevel"/>
    <w:tmpl w:val="7A00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22DBC"/>
    <w:multiLevelType w:val="hybridMultilevel"/>
    <w:tmpl w:val="4EA6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34FB"/>
    <w:multiLevelType w:val="hybridMultilevel"/>
    <w:tmpl w:val="D908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F6635"/>
    <w:multiLevelType w:val="hybridMultilevel"/>
    <w:tmpl w:val="2358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C4670"/>
    <w:multiLevelType w:val="hybridMultilevel"/>
    <w:tmpl w:val="231E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B5B19"/>
    <w:multiLevelType w:val="hybridMultilevel"/>
    <w:tmpl w:val="6E7E7748"/>
    <w:lvl w:ilvl="0" w:tplc="65C811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8382A"/>
    <w:multiLevelType w:val="hybridMultilevel"/>
    <w:tmpl w:val="EF26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1111C"/>
    <w:multiLevelType w:val="hybridMultilevel"/>
    <w:tmpl w:val="D2F2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60481"/>
    <w:multiLevelType w:val="hybridMultilevel"/>
    <w:tmpl w:val="D38E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7B4E"/>
    <w:rsid w:val="00037B4E"/>
    <w:rsid w:val="00067B2F"/>
    <w:rsid w:val="000E7260"/>
    <w:rsid w:val="0026180C"/>
    <w:rsid w:val="002F298B"/>
    <w:rsid w:val="003001AC"/>
    <w:rsid w:val="0031128C"/>
    <w:rsid w:val="00312684"/>
    <w:rsid w:val="003C226C"/>
    <w:rsid w:val="0043591C"/>
    <w:rsid w:val="00525C8D"/>
    <w:rsid w:val="007D59C5"/>
    <w:rsid w:val="007E1CDC"/>
    <w:rsid w:val="007E75BF"/>
    <w:rsid w:val="0080796E"/>
    <w:rsid w:val="008468E2"/>
    <w:rsid w:val="00AE3BD1"/>
    <w:rsid w:val="00B640C1"/>
    <w:rsid w:val="00BD6234"/>
    <w:rsid w:val="00C45FC8"/>
    <w:rsid w:val="00E53220"/>
    <w:rsid w:val="00E96C9D"/>
    <w:rsid w:val="00EC21E2"/>
    <w:rsid w:val="00E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B4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37B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31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1128C"/>
    <w:rPr>
      <w:b/>
      <w:bCs/>
    </w:rPr>
  </w:style>
  <w:style w:type="table" w:styleId="a7">
    <w:name w:val="Table Grid"/>
    <w:basedOn w:val="a1"/>
    <w:uiPriority w:val="59"/>
    <w:rsid w:val="007D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zalds</cp:lastModifiedBy>
  <cp:revision>13</cp:revision>
  <dcterms:created xsi:type="dcterms:W3CDTF">2015-12-12T12:48:00Z</dcterms:created>
  <dcterms:modified xsi:type="dcterms:W3CDTF">2016-06-10T12:13:00Z</dcterms:modified>
</cp:coreProperties>
</file>